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F6E5" w14:textId="1B418938" w:rsidR="00551F34" w:rsidRDefault="00834A74" w:rsidP="00AA145D">
      <w:pPr>
        <w:tabs>
          <w:tab w:val="left" w:pos="4380"/>
        </w:tabs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2656482" wp14:editId="3C39F15A">
            <wp:simplePos x="7429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8572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7F0">
        <w:tab/>
        <w:t xml:space="preserve">                                                                    </w:t>
      </w:r>
    </w:p>
    <w:p w14:paraId="034C2D13" w14:textId="77777777" w:rsidR="00551F34" w:rsidRDefault="00551F34" w:rsidP="00AA145D">
      <w:pPr>
        <w:tabs>
          <w:tab w:val="left" w:pos="4380"/>
        </w:tabs>
        <w:spacing w:after="0" w:line="360" w:lineRule="auto"/>
      </w:pPr>
    </w:p>
    <w:p w14:paraId="24EDB349" w14:textId="4A0FC36F" w:rsidR="00551F34" w:rsidRDefault="00551F34" w:rsidP="00AA145D">
      <w:pPr>
        <w:tabs>
          <w:tab w:val="left" w:pos="4380"/>
        </w:tabs>
        <w:spacing w:after="0" w:line="360" w:lineRule="auto"/>
      </w:pPr>
    </w:p>
    <w:p w14:paraId="60CBE5BB" w14:textId="77777777" w:rsidR="00B63F0B" w:rsidRDefault="00551F34" w:rsidP="00B63F0B">
      <w:pPr>
        <w:tabs>
          <w:tab w:val="left" w:pos="3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</w:t>
      </w:r>
      <w:r w:rsidR="004627F0">
        <w:br w:type="textWrapping" w:clear="all"/>
      </w:r>
    </w:p>
    <w:p w14:paraId="4B33E7A6" w14:textId="1D26B8C4" w:rsidR="00B63F0B" w:rsidRPr="00523708" w:rsidRDefault="00B63F0B" w:rsidP="00827568">
      <w:pPr>
        <w:tabs>
          <w:tab w:val="left" w:pos="3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B75">
        <w:rPr>
          <w:rFonts w:ascii="Times New Roman" w:hAnsi="Times New Roman"/>
          <w:sz w:val="24"/>
          <w:szCs w:val="24"/>
        </w:rPr>
        <w:t xml:space="preserve">È stato siglato quest’oggi il Protocollo d’intesa tra la Commissione regionale pari opportunità (CRPO) e la Federazione Italiana Scuole Materne </w:t>
      </w:r>
      <w:r w:rsidR="00EA1EBC">
        <w:rPr>
          <w:rFonts w:ascii="Times New Roman" w:hAnsi="Times New Roman"/>
          <w:sz w:val="24"/>
          <w:szCs w:val="24"/>
        </w:rPr>
        <w:t xml:space="preserve">- </w:t>
      </w:r>
      <w:r w:rsidRPr="00A60B75">
        <w:rPr>
          <w:rFonts w:ascii="Times New Roman" w:hAnsi="Times New Roman"/>
          <w:sz w:val="24"/>
          <w:szCs w:val="24"/>
        </w:rPr>
        <w:t>FISM</w:t>
      </w:r>
      <w:r w:rsidR="00BB10D7">
        <w:rPr>
          <w:rFonts w:ascii="Times New Roman" w:hAnsi="Times New Roman"/>
          <w:sz w:val="24"/>
          <w:szCs w:val="24"/>
        </w:rPr>
        <w:t xml:space="preserve"> Calabria</w:t>
      </w:r>
      <w:r w:rsidRPr="00A60B75">
        <w:rPr>
          <w:rFonts w:ascii="Times New Roman" w:hAnsi="Times New Roman"/>
          <w:sz w:val="24"/>
          <w:szCs w:val="24"/>
        </w:rPr>
        <w:t xml:space="preserve">, </w:t>
      </w:r>
      <w:r w:rsidRPr="00523708">
        <w:rPr>
          <w:rFonts w:ascii="Times New Roman" w:hAnsi="Times New Roman"/>
          <w:sz w:val="24"/>
          <w:szCs w:val="24"/>
        </w:rPr>
        <w:t>rappresentata dalla presidente regionale Marisa Fagà e dal presidente provinciale Giuseppe Russo.</w:t>
      </w:r>
    </w:p>
    <w:p w14:paraId="214ABB8D" w14:textId="77777777" w:rsidR="00B63F0B" w:rsidRPr="00A60B75" w:rsidRDefault="00B63F0B" w:rsidP="008275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3708">
        <w:rPr>
          <w:rFonts w:ascii="Times New Roman" w:hAnsi="Times New Roman"/>
          <w:sz w:val="24"/>
          <w:szCs w:val="24"/>
        </w:rPr>
        <w:t>Punti centrali del Protocollo, che nasce su impulso della coordi</w:t>
      </w:r>
      <w:r w:rsidRPr="00A60B75">
        <w:rPr>
          <w:rFonts w:ascii="Times New Roman" w:hAnsi="Times New Roman"/>
          <w:sz w:val="24"/>
          <w:szCs w:val="24"/>
        </w:rPr>
        <w:t>natrice del gruppo di lavoro “Politiche sociali” della CRPO Angela Campolo, sono i servizi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 la prima infanzia considerati di fondamentale importanza per garantire l’emancipazione della donna, assicurando un reale e concreto supporto alla conciliazione dei tempi di vita e lavoro.</w:t>
      </w:r>
    </w:p>
    <w:p w14:paraId="4B09C772" w14:textId="53E65E24" w:rsidR="00B63F0B" w:rsidRDefault="00B63F0B" w:rsidP="00827568">
      <w:pPr>
        <w:spacing w:after="0" w:line="36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A60B75">
        <w:rPr>
          <w:rFonts w:ascii="Times New Roman" w:hAnsi="Times New Roman"/>
          <w:sz w:val="24"/>
          <w:szCs w:val="24"/>
        </w:rPr>
        <w:t>La presidente De Gaio, nell’esprimere piena soddisfazione per questo ulteriore risultato raggiunto dall’organismo nella sua interezza, ha dichiarato che: “</w:t>
      </w:r>
      <w:r w:rsidRPr="00A60B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in Italia se la situazione occupazionale delle donne è svantaggiata, quella delle donne con figli lo è ancora di più. Una volta diventati genitori, le donne sono meno presenti all’interno del mercato del lavoro rispetto agli uomini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per il maggiore </w:t>
      </w:r>
      <w:r w:rsidRPr="006A370C">
        <w:rPr>
          <w:rFonts w:ascii="Times New Roman" w:hAnsi="Times New Roman"/>
          <w:sz w:val="24"/>
          <w:szCs w:val="24"/>
        </w:rPr>
        <w:t xml:space="preserve">carico di lavoro </w:t>
      </w:r>
      <w:r w:rsidR="000F5CBE">
        <w:rPr>
          <w:rFonts w:ascii="Times New Roman" w:hAnsi="Times New Roman"/>
          <w:sz w:val="24"/>
          <w:szCs w:val="24"/>
        </w:rPr>
        <w:t>nella</w:t>
      </w:r>
      <w:r w:rsidRPr="006A370C">
        <w:rPr>
          <w:rFonts w:ascii="Times New Roman" w:hAnsi="Times New Roman"/>
          <w:sz w:val="24"/>
          <w:szCs w:val="24"/>
        </w:rPr>
        <w:t xml:space="preserve"> cura dei figli </w:t>
      </w:r>
      <w:r>
        <w:rPr>
          <w:rFonts w:ascii="Times New Roman" w:hAnsi="Times New Roman"/>
          <w:sz w:val="24"/>
          <w:szCs w:val="24"/>
        </w:rPr>
        <w:t>che le obbliga spesso a scegliere tra la famiglia e il lavoro. P</w:t>
      </w:r>
      <w:r w:rsidRPr="006A370C">
        <w:rPr>
          <w:rFonts w:ascii="Times New Roman" w:hAnsi="Times New Roman"/>
          <w:sz w:val="24"/>
          <w:szCs w:val="24"/>
        </w:rPr>
        <w:t>er tale motivo i servizi per l’infanzia rappresentano strumenti cruciali che occorre potenziare rendendoli più flessibili, aperti e accessibili. Ha aggiunto, inoltre</w:t>
      </w:r>
      <w:r w:rsidR="000F5CBE">
        <w:rPr>
          <w:rFonts w:ascii="Times New Roman" w:hAnsi="Times New Roman"/>
          <w:sz w:val="24"/>
          <w:szCs w:val="24"/>
        </w:rPr>
        <w:t>,</w:t>
      </w:r>
      <w:r w:rsidRPr="006A370C">
        <w:rPr>
          <w:rFonts w:ascii="Times New Roman" w:hAnsi="Times New Roman"/>
          <w:sz w:val="24"/>
          <w:szCs w:val="24"/>
        </w:rPr>
        <w:t xml:space="preserve"> che “il nostro</w:t>
      </w:r>
      <w:r w:rsidRPr="00523708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protocollo contribuisce a ribadire quella necessaria alleanza tra </w:t>
      </w:r>
      <w:r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i</w:t>
      </w:r>
      <w:r w:rsidRPr="00523708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stituzioni ed associazioni che si occupano di infanzia e servizi per l’infanzia, al fine di realizzare azioni mirate, specifiche e trasversali</w:t>
      </w:r>
      <w:r w:rsidR="000F5CBE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tese</w:t>
      </w:r>
      <w:r w:rsidRPr="00523708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a favorire e sostenere la donna ed è perfettamente in linea con gli indirizzi regionali che si stanno delineando in questo ambito e che hanno portato alla recente </w:t>
      </w:r>
      <w:r w:rsidR="00BC0D96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approvazione</w:t>
      </w:r>
      <w:r w:rsidR="00787A38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da parte della Giunta </w:t>
      </w:r>
      <w:r w:rsidR="00BC0D96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regionale </w:t>
      </w:r>
      <w:r w:rsidR="007F0500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del disegno di legge regionale </w:t>
      </w:r>
      <w:r w:rsidRPr="00523708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recante ‘Disposizioni per il sistema integrato</w:t>
      </w:r>
      <w:r w:rsidRPr="00A60B7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di educazione e di istruzione dalla nascita fino ai sei anni’</w:t>
      </w:r>
      <w:r w:rsidR="001032C9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, grazie</w:t>
      </w:r>
      <w:r w:rsidR="00E91250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anche </w:t>
      </w:r>
      <w:r w:rsidR="001032C9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all’impegno</w:t>
      </w:r>
      <w:r w:rsidR="00D0619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della vicepresident</w:t>
      </w:r>
      <w:r w:rsidR="00E91250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e</w:t>
      </w:r>
      <w:r w:rsidR="00D0619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Giusi Princi</w:t>
      </w:r>
      <w:r w:rsidR="00556C4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, sempre attenta alla valorizzazione del ruolo e del merito delle donne</w:t>
      </w:r>
      <w:r w:rsidR="0006508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”</w:t>
      </w:r>
      <w:r w:rsidR="00556C4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</w:t>
      </w:r>
    </w:p>
    <w:p w14:paraId="5135353B" w14:textId="279B28F4" w:rsidR="00B63F0B" w:rsidRPr="00A60B75" w:rsidRDefault="00B63F0B" w:rsidP="00827568">
      <w:pPr>
        <w:spacing w:after="0" w:line="36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S</w:t>
      </w:r>
      <w:r w:rsidRPr="00A60B7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ulla stessa lunghezza d’onda</w:t>
      </w:r>
      <w:r w:rsidR="00E91250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,</w:t>
      </w:r>
      <w:r w:rsidRPr="00A60B7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la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residente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egionale della FISM</w:t>
      </w:r>
      <w:r w:rsidR="00E912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Calabria,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Marisa Fagà, </w:t>
      </w:r>
      <w:r w:rsidR="005C0E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da tempo </w:t>
      </w:r>
      <w:r w:rsidR="00CC0E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attiva nella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0E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promozione di</w:t>
      </w:r>
      <w:r w:rsidRPr="00A60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azioni concrete 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favore delle donne per il raggiungimento delle pari opportunità</w:t>
      </w:r>
      <w:r w:rsidR="004B24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che ha detto: “E’ per noi un privilegio aver potuto siglare questo protocollo con la CRPO e poter mettere a disposizione la nostra esperienza, le nostre scuole del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erritorio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egionale e le relazioni con la FISM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nazionale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al fine di creare opportunità, iniziative ed eventi volti a favorire e sostenere la donna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conciliando 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il suo ruolo di madre con quello professionale, nonché </w:t>
      </w:r>
      <w:r w:rsidR="004B24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promuovere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le politiche legate ai diritti della donna e dei bambini”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014809F4" w14:textId="494449A7" w:rsidR="00B63F0B" w:rsidRPr="00A60B75" w:rsidRDefault="00B63F0B" w:rsidP="00827568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Dopo ampio e proficuo dibattito </w:t>
      </w:r>
      <w:r w:rsidRPr="005237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 confronto con tutte le componenti della Commissione, il presidente Provinciale della FISM</w:t>
      </w:r>
      <w:r w:rsidR="00A40E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835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Reggio Calabria</w:t>
      </w:r>
      <w:r w:rsidR="00C77A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5237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Giuseppe Russo, si è voluto congratulare con il lavoro fin qui svolto dalla Commissione, certo che, dalla firma di questo Protocollo, potranno scaturire</w:t>
      </w:r>
      <w:r w:rsidRPr="00A60B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azioni e progetti positivi per l’affermazione delle pari opportunità.</w:t>
      </w:r>
    </w:p>
    <w:p w14:paraId="6A9187E4" w14:textId="77777777" w:rsidR="00EC1995" w:rsidRPr="00642842" w:rsidRDefault="00EC1995" w:rsidP="00B63F0B">
      <w:pPr>
        <w:tabs>
          <w:tab w:val="left" w:pos="3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FD2E30" w14:textId="5FE413E7" w:rsidR="00EC1995" w:rsidRPr="00642842" w:rsidRDefault="00642842" w:rsidP="00EC1995">
      <w:pPr>
        <w:tabs>
          <w:tab w:val="left" w:pos="3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42842">
        <w:rPr>
          <w:rFonts w:ascii="Times New Roman" w:hAnsi="Times New Roman"/>
          <w:sz w:val="24"/>
          <w:szCs w:val="24"/>
        </w:rPr>
        <w:t>Reggio Calabria, 14 marzo 2023</w:t>
      </w:r>
    </w:p>
    <w:p w14:paraId="24387606" w14:textId="77777777" w:rsidR="007535F5" w:rsidRDefault="00EE4EE4" w:rsidP="00AA145D">
      <w:pPr>
        <w:tabs>
          <w:tab w:val="left" w:pos="3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42842">
        <w:rPr>
          <w:rFonts w:ascii="Times New Roman" w:hAnsi="Times New Roman"/>
          <w:sz w:val="24"/>
          <w:szCs w:val="24"/>
        </w:rPr>
        <w:tab/>
      </w:r>
      <w:r w:rsidRPr="00642842">
        <w:rPr>
          <w:rFonts w:ascii="Times New Roman" w:hAnsi="Times New Roman"/>
          <w:sz w:val="24"/>
          <w:szCs w:val="24"/>
        </w:rPr>
        <w:tab/>
      </w:r>
      <w:r w:rsidRPr="00642842">
        <w:rPr>
          <w:rFonts w:ascii="Times New Roman" w:hAnsi="Times New Roman"/>
          <w:sz w:val="24"/>
          <w:szCs w:val="24"/>
        </w:rPr>
        <w:tab/>
      </w:r>
      <w:r w:rsidRPr="00642842">
        <w:rPr>
          <w:rFonts w:ascii="Times New Roman" w:hAnsi="Times New Roman"/>
          <w:sz w:val="24"/>
          <w:szCs w:val="24"/>
        </w:rPr>
        <w:tab/>
      </w:r>
      <w:r w:rsidRPr="00642842">
        <w:rPr>
          <w:rFonts w:ascii="Times New Roman" w:hAnsi="Times New Roman"/>
          <w:sz w:val="24"/>
          <w:szCs w:val="24"/>
        </w:rPr>
        <w:tab/>
      </w:r>
    </w:p>
    <w:p w14:paraId="221A642A" w14:textId="67DBB4FF" w:rsidR="008853C4" w:rsidRPr="00642842" w:rsidRDefault="007535F5" w:rsidP="00AA145D">
      <w:pPr>
        <w:tabs>
          <w:tab w:val="left" w:pos="3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40DF" w:rsidRPr="00642842">
        <w:rPr>
          <w:rFonts w:ascii="Times New Roman" w:hAnsi="Times New Roman"/>
          <w:sz w:val="24"/>
          <w:szCs w:val="24"/>
        </w:rPr>
        <w:t>La Presidente</w:t>
      </w:r>
      <w:r w:rsidR="00ED57DB" w:rsidRPr="00642842">
        <w:rPr>
          <w:rFonts w:ascii="Times New Roman" w:hAnsi="Times New Roman"/>
          <w:sz w:val="24"/>
          <w:szCs w:val="24"/>
        </w:rPr>
        <w:t xml:space="preserve"> CRPO</w:t>
      </w:r>
    </w:p>
    <w:p w14:paraId="0732FF42" w14:textId="4E354777" w:rsidR="00BD40DF" w:rsidRPr="00642842" w:rsidRDefault="00ED57DB" w:rsidP="00AA145D">
      <w:pPr>
        <w:spacing w:after="0" w:line="360" w:lineRule="auto"/>
        <w:ind w:left="5664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42842">
        <w:rPr>
          <w:rFonts w:ascii="Times New Roman" w:hAnsi="Times New Roman"/>
          <w:sz w:val="24"/>
          <w:szCs w:val="24"/>
        </w:rPr>
        <w:t>An</w:t>
      </w:r>
      <w:r w:rsidR="008853C4" w:rsidRPr="00642842">
        <w:rPr>
          <w:rFonts w:ascii="Times New Roman" w:hAnsi="Times New Roman"/>
          <w:sz w:val="24"/>
          <w:szCs w:val="24"/>
        </w:rPr>
        <w:t>na De Ga</w:t>
      </w:r>
      <w:r w:rsidRPr="00642842">
        <w:rPr>
          <w:rFonts w:ascii="Times New Roman" w:hAnsi="Times New Roman"/>
          <w:sz w:val="24"/>
          <w:szCs w:val="24"/>
        </w:rPr>
        <w:t>io</w:t>
      </w:r>
    </w:p>
    <w:p w14:paraId="75BF8144" w14:textId="6D03920C" w:rsidR="0073048F" w:rsidRPr="0073048F" w:rsidRDefault="00642842" w:rsidP="00AA145D">
      <w:pPr>
        <w:tabs>
          <w:tab w:val="left" w:pos="7575"/>
        </w:tabs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ED57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EA3AB7" wp14:editId="3D231DDA">
            <wp:simplePos x="0" y="0"/>
            <wp:positionH relativeFrom="column">
              <wp:posOffset>4004310</wp:posOffset>
            </wp:positionH>
            <wp:positionV relativeFrom="paragraph">
              <wp:posOffset>31750</wp:posOffset>
            </wp:positionV>
            <wp:extent cx="1762125" cy="701040"/>
            <wp:effectExtent l="0" t="0" r="9525" b="3810"/>
            <wp:wrapNone/>
            <wp:docPr id="5110756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48F">
        <w:rPr>
          <w:rFonts w:asciiTheme="minorHAnsi" w:eastAsia="Times New Roman" w:hAnsiTheme="minorHAnsi" w:cstheme="minorHAnsi"/>
          <w:sz w:val="28"/>
          <w:szCs w:val="28"/>
          <w:lang w:eastAsia="it-IT"/>
        </w:rPr>
        <w:tab/>
      </w:r>
    </w:p>
    <w:sectPr w:rsidR="0073048F" w:rsidRPr="0073048F" w:rsidSect="00844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0679" w14:textId="77777777" w:rsidR="00844D21" w:rsidRDefault="00844D21" w:rsidP="00524DDC">
      <w:pPr>
        <w:spacing w:after="0" w:line="240" w:lineRule="auto"/>
      </w:pPr>
      <w:r>
        <w:separator/>
      </w:r>
    </w:p>
  </w:endnote>
  <w:endnote w:type="continuationSeparator" w:id="0">
    <w:p w14:paraId="482E5226" w14:textId="77777777" w:rsidR="00844D21" w:rsidRDefault="00844D21" w:rsidP="0052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79A4" w14:textId="77777777" w:rsidR="00844D21" w:rsidRDefault="00844D21" w:rsidP="00524DDC">
      <w:pPr>
        <w:spacing w:after="0" w:line="240" w:lineRule="auto"/>
      </w:pPr>
      <w:r>
        <w:separator/>
      </w:r>
    </w:p>
  </w:footnote>
  <w:footnote w:type="continuationSeparator" w:id="0">
    <w:p w14:paraId="7B8FEECB" w14:textId="77777777" w:rsidR="00844D21" w:rsidRDefault="00844D21" w:rsidP="0052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5C2D"/>
    <w:multiLevelType w:val="hybridMultilevel"/>
    <w:tmpl w:val="32EE4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8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C6"/>
    <w:rsid w:val="00024492"/>
    <w:rsid w:val="00034C01"/>
    <w:rsid w:val="00052A73"/>
    <w:rsid w:val="0006508B"/>
    <w:rsid w:val="0008096F"/>
    <w:rsid w:val="0008278B"/>
    <w:rsid w:val="000B0A4E"/>
    <w:rsid w:val="000D41D7"/>
    <w:rsid w:val="000E7D5A"/>
    <w:rsid w:val="000F5CBE"/>
    <w:rsid w:val="001032C9"/>
    <w:rsid w:val="00114E28"/>
    <w:rsid w:val="00115371"/>
    <w:rsid w:val="0015616C"/>
    <w:rsid w:val="001731EC"/>
    <w:rsid w:val="0019668B"/>
    <w:rsid w:val="001A0E78"/>
    <w:rsid w:val="001A15F9"/>
    <w:rsid w:val="001B4678"/>
    <w:rsid w:val="001B6AC8"/>
    <w:rsid w:val="001B79B7"/>
    <w:rsid w:val="001D1D90"/>
    <w:rsid w:val="001E26C4"/>
    <w:rsid w:val="00205306"/>
    <w:rsid w:val="00222D7E"/>
    <w:rsid w:val="002275E9"/>
    <w:rsid w:val="0023463B"/>
    <w:rsid w:val="00246FDA"/>
    <w:rsid w:val="00281289"/>
    <w:rsid w:val="002851ED"/>
    <w:rsid w:val="002B3100"/>
    <w:rsid w:val="0030463E"/>
    <w:rsid w:val="003212BE"/>
    <w:rsid w:val="00324304"/>
    <w:rsid w:val="003335ED"/>
    <w:rsid w:val="00357B26"/>
    <w:rsid w:val="00370B9C"/>
    <w:rsid w:val="003836CB"/>
    <w:rsid w:val="003A5AC6"/>
    <w:rsid w:val="003B7360"/>
    <w:rsid w:val="003E1276"/>
    <w:rsid w:val="00424129"/>
    <w:rsid w:val="00425BA6"/>
    <w:rsid w:val="00446032"/>
    <w:rsid w:val="00454FC8"/>
    <w:rsid w:val="004627F0"/>
    <w:rsid w:val="004662E1"/>
    <w:rsid w:val="00477025"/>
    <w:rsid w:val="004B2444"/>
    <w:rsid w:val="004F5EC3"/>
    <w:rsid w:val="0050324B"/>
    <w:rsid w:val="00504A2D"/>
    <w:rsid w:val="00505443"/>
    <w:rsid w:val="005204F6"/>
    <w:rsid w:val="00524DDC"/>
    <w:rsid w:val="00541528"/>
    <w:rsid w:val="00541960"/>
    <w:rsid w:val="005445AA"/>
    <w:rsid w:val="005457A7"/>
    <w:rsid w:val="00551F34"/>
    <w:rsid w:val="00556C44"/>
    <w:rsid w:val="00564C41"/>
    <w:rsid w:val="005C0EF1"/>
    <w:rsid w:val="005C290C"/>
    <w:rsid w:val="005E1E43"/>
    <w:rsid w:val="005E6200"/>
    <w:rsid w:val="005F30D4"/>
    <w:rsid w:val="005F4804"/>
    <w:rsid w:val="005F6B32"/>
    <w:rsid w:val="006204BC"/>
    <w:rsid w:val="00642842"/>
    <w:rsid w:val="00665425"/>
    <w:rsid w:val="00673F24"/>
    <w:rsid w:val="00675465"/>
    <w:rsid w:val="00683691"/>
    <w:rsid w:val="00687FC2"/>
    <w:rsid w:val="00690E34"/>
    <w:rsid w:val="006A7140"/>
    <w:rsid w:val="006B6057"/>
    <w:rsid w:val="006C18B2"/>
    <w:rsid w:val="006C5C82"/>
    <w:rsid w:val="006E2675"/>
    <w:rsid w:val="006F6A71"/>
    <w:rsid w:val="0070784F"/>
    <w:rsid w:val="0073048F"/>
    <w:rsid w:val="007535F5"/>
    <w:rsid w:val="00787A38"/>
    <w:rsid w:val="007944D3"/>
    <w:rsid w:val="007C6608"/>
    <w:rsid w:val="007C6E77"/>
    <w:rsid w:val="007D2111"/>
    <w:rsid w:val="007D36DC"/>
    <w:rsid w:val="007F0500"/>
    <w:rsid w:val="007F4250"/>
    <w:rsid w:val="007F7262"/>
    <w:rsid w:val="00813A25"/>
    <w:rsid w:val="00816660"/>
    <w:rsid w:val="00823276"/>
    <w:rsid w:val="00827568"/>
    <w:rsid w:val="00834980"/>
    <w:rsid w:val="00834A74"/>
    <w:rsid w:val="00842A0A"/>
    <w:rsid w:val="00844D21"/>
    <w:rsid w:val="008504AB"/>
    <w:rsid w:val="0086095C"/>
    <w:rsid w:val="008618B0"/>
    <w:rsid w:val="00873F15"/>
    <w:rsid w:val="008754C8"/>
    <w:rsid w:val="008853C4"/>
    <w:rsid w:val="008C1850"/>
    <w:rsid w:val="00900AB2"/>
    <w:rsid w:val="009035D3"/>
    <w:rsid w:val="00921979"/>
    <w:rsid w:val="009244C6"/>
    <w:rsid w:val="009246BF"/>
    <w:rsid w:val="00930206"/>
    <w:rsid w:val="00932ED1"/>
    <w:rsid w:val="00937AE0"/>
    <w:rsid w:val="009432C6"/>
    <w:rsid w:val="009468D9"/>
    <w:rsid w:val="009469B2"/>
    <w:rsid w:val="0095607A"/>
    <w:rsid w:val="0096693F"/>
    <w:rsid w:val="00984450"/>
    <w:rsid w:val="00996286"/>
    <w:rsid w:val="009A528C"/>
    <w:rsid w:val="009B0CDD"/>
    <w:rsid w:val="009B1107"/>
    <w:rsid w:val="009B70C2"/>
    <w:rsid w:val="00A061DE"/>
    <w:rsid w:val="00A2415C"/>
    <w:rsid w:val="00A275A6"/>
    <w:rsid w:val="00A3722B"/>
    <w:rsid w:val="00A40E04"/>
    <w:rsid w:val="00A45959"/>
    <w:rsid w:val="00A638DC"/>
    <w:rsid w:val="00A8357B"/>
    <w:rsid w:val="00A8580B"/>
    <w:rsid w:val="00A93773"/>
    <w:rsid w:val="00A95F4B"/>
    <w:rsid w:val="00AA145D"/>
    <w:rsid w:val="00AB3C29"/>
    <w:rsid w:val="00AC4363"/>
    <w:rsid w:val="00AC7276"/>
    <w:rsid w:val="00AD1AA1"/>
    <w:rsid w:val="00AE0450"/>
    <w:rsid w:val="00AE50A9"/>
    <w:rsid w:val="00AF29D6"/>
    <w:rsid w:val="00AF40FB"/>
    <w:rsid w:val="00B34711"/>
    <w:rsid w:val="00B50FB6"/>
    <w:rsid w:val="00B63F0B"/>
    <w:rsid w:val="00B6582A"/>
    <w:rsid w:val="00B82FCC"/>
    <w:rsid w:val="00B91A22"/>
    <w:rsid w:val="00B93EB1"/>
    <w:rsid w:val="00BA1E1B"/>
    <w:rsid w:val="00BB0BE3"/>
    <w:rsid w:val="00BB10D7"/>
    <w:rsid w:val="00BC03CD"/>
    <w:rsid w:val="00BC0D96"/>
    <w:rsid w:val="00BD40DF"/>
    <w:rsid w:val="00BF72E2"/>
    <w:rsid w:val="00C428A6"/>
    <w:rsid w:val="00C54DD7"/>
    <w:rsid w:val="00C60119"/>
    <w:rsid w:val="00C66511"/>
    <w:rsid w:val="00C7185C"/>
    <w:rsid w:val="00C77A66"/>
    <w:rsid w:val="00C833BD"/>
    <w:rsid w:val="00CA0267"/>
    <w:rsid w:val="00CA5C0E"/>
    <w:rsid w:val="00CA6BCA"/>
    <w:rsid w:val="00CB1249"/>
    <w:rsid w:val="00CC0E1F"/>
    <w:rsid w:val="00CC3AA5"/>
    <w:rsid w:val="00CD7580"/>
    <w:rsid w:val="00D06195"/>
    <w:rsid w:val="00D33DE2"/>
    <w:rsid w:val="00D343E3"/>
    <w:rsid w:val="00D87708"/>
    <w:rsid w:val="00D94464"/>
    <w:rsid w:val="00DB33B6"/>
    <w:rsid w:val="00DC7188"/>
    <w:rsid w:val="00DD6898"/>
    <w:rsid w:val="00DF75B7"/>
    <w:rsid w:val="00E23644"/>
    <w:rsid w:val="00E27333"/>
    <w:rsid w:val="00E34153"/>
    <w:rsid w:val="00E76F52"/>
    <w:rsid w:val="00E7752B"/>
    <w:rsid w:val="00E80D6B"/>
    <w:rsid w:val="00E811CB"/>
    <w:rsid w:val="00E91250"/>
    <w:rsid w:val="00E94592"/>
    <w:rsid w:val="00EA1EBC"/>
    <w:rsid w:val="00EC1995"/>
    <w:rsid w:val="00ED57DB"/>
    <w:rsid w:val="00ED6770"/>
    <w:rsid w:val="00EE4EE4"/>
    <w:rsid w:val="00F32F99"/>
    <w:rsid w:val="00F66375"/>
    <w:rsid w:val="00F67300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2649"/>
  <w15:docId w15:val="{61DD90A4-AA1F-4C72-BC19-1B99848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2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2C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4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D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4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DDC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C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1249"/>
    <w:rPr>
      <w:b/>
      <w:bCs/>
    </w:rPr>
  </w:style>
  <w:style w:type="character" w:customStyle="1" w:styleId="apple-converted-space">
    <w:name w:val="apple-converted-space"/>
    <w:basedOn w:val="Carpredefinitoparagrafo"/>
    <w:rsid w:val="00CB1249"/>
  </w:style>
  <w:style w:type="character" w:styleId="Collegamentoipertestuale">
    <w:name w:val="Hyperlink"/>
    <w:basedOn w:val="Carpredefinitoparagrafo"/>
    <w:uiPriority w:val="99"/>
    <w:unhideWhenUsed/>
    <w:rsid w:val="00CB1249"/>
    <w:rPr>
      <w:color w:val="0000FF"/>
      <w:u w:val="single"/>
    </w:rPr>
  </w:style>
  <w:style w:type="character" w:customStyle="1" w:styleId="rphighlightallclass">
    <w:name w:val="rphighlightallclass"/>
    <w:basedOn w:val="Carpredefinitoparagrafo"/>
    <w:rsid w:val="009A528C"/>
  </w:style>
  <w:style w:type="paragraph" w:customStyle="1" w:styleId="Default">
    <w:name w:val="Default"/>
    <w:rsid w:val="00234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9526-CC91-4675-BF17-38694D0C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giuseppina.galletta</dc:creator>
  <cp:lastModifiedBy>Giuseppina Galletta</cp:lastModifiedBy>
  <cp:revision>2</cp:revision>
  <cp:lastPrinted>2018-07-30T07:42:00Z</cp:lastPrinted>
  <dcterms:created xsi:type="dcterms:W3CDTF">2024-03-18T08:00:00Z</dcterms:created>
  <dcterms:modified xsi:type="dcterms:W3CDTF">2024-03-18T08:00:00Z</dcterms:modified>
</cp:coreProperties>
</file>